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השייכות למשפחת מילים לבין מילים שאינן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(מגדל)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מסגרת הוא ס.ג.ר ולא ס.פ.ר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השורשים בעברית בנויים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של שמש הוא ש.מ.ש ולא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ס.פ.ר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יצירת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גדול, הגדיל, גידול - כל תשובה עם השורש הנכון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שבו מופיעה מילה מהשורש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בדרך כלל שלוש אותיות שחוזרות בכל מילה באותה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השורש כ.ת.ב כמו מכתב, כותב,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השורש של מסגרת הוא ס.ג.ר ולא ס.פ.ר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להציע מילים מאותו שורש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שמילים עם צליל דומה לא בהכרח שייכות לאותו שורש, כמו שמש ושמר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לתת רק את חלקי מי לא שייך ואת ההתאמה, בלי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מילה בעברית יש שורש - בדרך כלל שלוש אותיות שחוזרות בכל המילים מאותה משפחה. בדף הזה נתרגל לזהות שורשים ולמצוא מילים שלא שייכות למשפחה.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שייכת למשפחת המילים: ספר, סופר, ספרייה, מסגרת?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 למשפחת המילים: למד, תלמיד, מלמד, מלאכה?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שייכת למשפחת המילים: שמר, שומר, משמר, 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שייכת למשפחת המילים: כתב, כותב, מכתב, מכתש?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שייכת למשפחת המילים: גדל, הגדיל, גדול, גדר?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לא שייכת למשפחת המילים: שחק, משחק, שחקן, 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ס.פ.ר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ש.מ.ר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ג.ד.ל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אוהבת לקרוא __________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דני לומד בבית ספר והוא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בוקר אני כותב __________ לחבר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השוטר עומד ב__________ ושומר על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העץ הקטן __________ וגדל מהר.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חייבות להיות עם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מסגרת שייכת למשפחת המילים של 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יכול להיות מורכב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שמש שייכת למשפחת המילים של שמר.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ספרייה וסופר שייכות לאותו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ג.ד.ל.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שורש אחד מהדף וכתבו משפט עם מילה מאותו שורש.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ששייכת למשפחת המילים של כתב.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המילה מסגרת לא שייכת למשפחת המילים של 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